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9"/>
        <w:gridCol w:w="4359"/>
      </w:tblGrid>
      <w:tr w:rsidR="00DF326E" w:rsidRPr="00DF326E" w14:paraId="065C2169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3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DC5702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b/>
                <w:bCs/>
                <w:lang w:val="en-PK"/>
              </w:rPr>
              <w:t xml:space="preserve">Position </w:t>
            </w:r>
          </w:p>
        </w:tc>
        <w:tc>
          <w:tcPr>
            <w:tcW w:w="43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02E157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</w:p>
          <w:p w14:paraId="658B7283" w14:textId="57B426FF" w:rsidR="00DF326E" w:rsidRPr="00DF326E" w:rsidRDefault="005167B9" w:rsidP="00DF326E">
            <w:pPr>
              <w:rPr>
                <w:rFonts w:asciiTheme="majorBidi" w:hAnsiTheme="majorBidi" w:cstheme="majorBidi"/>
                <w:lang w:val="en-PK"/>
              </w:rPr>
            </w:pPr>
            <w:r>
              <w:rPr>
                <w:rFonts w:asciiTheme="majorBidi" w:hAnsiTheme="majorBidi" w:cstheme="majorBidi"/>
                <w:b/>
                <w:bCs/>
                <w:lang w:val="en-PK"/>
              </w:rPr>
              <w:t>SRA</w:t>
            </w:r>
            <w:r w:rsidR="00DF326E" w:rsidRPr="00DF326E">
              <w:rPr>
                <w:rFonts w:asciiTheme="majorBidi" w:hAnsiTheme="majorBidi" w:cstheme="majorBidi"/>
                <w:b/>
                <w:bCs/>
                <w:lang w:val="en-PK"/>
              </w:rPr>
              <w:t xml:space="preserve"> System Development (IT) </w:t>
            </w:r>
          </w:p>
          <w:p w14:paraId="31B4F65D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</w:p>
        </w:tc>
      </w:tr>
      <w:tr w:rsidR="00DF326E" w:rsidRPr="00DF326E" w14:paraId="596A9A0D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43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7A6189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b/>
                <w:bCs/>
                <w:lang w:val="en-PK"/>
              </w:rPr>
              <w:t xml:space="preserve">Qualification </w:t>
            </w:r>
          </w:p>
        </w:tc>
        <w:tc>
          <w:tcPr>
            <w:tcW w:w="43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FC7493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</w:p>
          <w:p w14:paraId="035E72E6" w14:textId="1D6EBB8F" w:rsidR="00DF326E" w:rsidRPr="00DF326E" w:rsidRDefault="00DF326E" w:rsidP="00BE56DD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Master’s or higher degree in Computer Sciences, IT, Software Engineering, GIS Development, or related field preferably from foreign recognized university. Higher degree will be preferred • </w:t>
            </w:r>
          </w:p>
        </w:tc>
      </w:tr>
      <w:tr w:rsidR="00DF326E" w:rsidRPr="00DF326E" w14:paraId="6C416257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3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A4BCE9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b/>
                <w:bCs/>
                <w:lang w:val="en-PK"/>
              </w:rPr>
              <w:t xml:space="preserve">Experience </w:t>
            </w:r>
          </w:p>
        </w:tc>
        <w:tc>
          <w:tcPr>
            <w:tcW w:w="43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F02ED4" w14:textId="2B17E4EB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Minimum </w:t>
            </w:r>
            <w:r w:rsidR="00BE56DD">
              <w:rPr>
                <w:rFonts w:asciiTheme="majorBidi" w:hAnsiTheme="majorBidi" w:cstheme="majorBidi"/>
                <w:lang w:val="en-PK"/>
              </w:rPr>
              <w:t xml:space="preserve">3 </w:t>
            </w:r>
            <w:r w:rsidRPr="00DF326E">
              <w:rPr>
                <w:rFonts w:asciiTheme="majorBidi" w:hAnsiTheme="majorBidi" w:cstheme="majorBidi"/>
                <w:lang w:val="en-PK"/>
              </w:rPr>
              <w:t xml:space="preserve">years of relevant experience in systems development, programming, information technology, AI, </w:t>
            </w:r>
            <w:r w:rsidR="00BE56DD">
              <w:rPr>
                <w:rFonts w:asciiTheme="majorBidi" w:hAnsiTheme="majorBidi" w:cstheme="majorBidi"/>
                <w:lang w:val="en-PK"/>
              </w:rPr>
              <w:t>AR/VR, 3D Animation.</w:t>
            </w:r>
          </w:p>
        </w:tc>
      </w:tr>
      <w:tr w:rsidR="00DF326E" w:rsidRPr="00DF326E" w14:paraId="04F54B7B" w14:textId="77777777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435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669007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b/>
                <w:bCs/>
                <w:lang w:val="en-PK"/>
              </w:rPr>
              <w:t xml:space="preserve">Job Descriptions </w:t>
            </w:r>
          </w:p>
        </w:tc>
        <w:tc>
          <w:tcPr>
            <w:tcW w:w="435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B03017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</w:p>
          <w:p w14:paraId="7231AA22" w14:textId="77777777" w:rsidR="00DF326E" w:rsidRPr="00DF326E" w:rsidRDefault="00DF326E" w:rsidP="003F60A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Review and ensure quality of the system design of all the equipment and software’s which are developed. </w:t>
            </w:r>
          </w:p>
          <w:p w14:paraId="7658DB00" w14:textId="77777777" w:rsidR="00DF326E" w:rsidRPr="00DF326E" w:rsidRDefault="00DF326E" w:rsidP="003F60A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Draft and Finalize TORs for engagement of the IT firm carrying out the development of BMIS, PMIS and HMIS systems. </w:t>
            </w:r>
          </w:p>
          <w:p w14:paraId="49D68A8E" w14:textId="77777777" w:rsidR="00DF326E" w:rsidRPr="00DF326E" w:rsidRDefault="00DF326E" w:rsidP="003F60A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Technically administrate all the android and software development, maintenance, deployment activities of the project. </w:t>
            </w:r>
          </w:p>
          <w:p w14:paraId="468E57A8" w14:textId="77777777" w:rsidR="00DF326E" w:rsidRPr="00DF326E" w:rsidRDefault="00DF326E" w:rsidP="003F60A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Ensure the development of protocols for the dashboards and other data sharing dashboard for stakeholders and android applications. </w:t>
            </w:r>
          </w:p>
          <w:p w14:paraId="06BB99B7" w14:textId="177350E0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  <w:r w:rsidRPr="00DF326E">
              <w:rPr>
                <w:rFonts w:asciiTheme="majorBidi" w:hAnsiTheme="majorBidi" w:cstheme="majorBidi"/>
                <w:lang w:val="en-PK"/>
              </w:rPr>
              <w:t xml:space="preserve">• Produces detailed timeline for each component’s release and implements effective project control by monitoring the progress </w:t>
            </w:r>
            <w:r w:rsidRPr="00DF326E">
              <w:rPr>
                <w:rFonts w:asciiTheme="majorBidi" w:hAnsiTheme="majorBidi" w:cstheme="majorBidi"/>
              </w:rPr>
              <w:t xml:space="preserve">of the Management information systems and reporting the status to Program director. </w:t>
            </w:r>
          </w:p>
          <w:p w14:paraId="6604B2B5" w14:textId="77777777" w:rsidR="00DF326E" w:rsidRPr="00DF326E" w:rsidRDefault="00DF326E" w:rsidP="00DF326E">
            <w:pPr>
              <w:pStyle w:val="Default"/>
              <w:rPr>
                <w:rFonts w:asciiTheme="majorBidi" w:hAnsiTheme="majorBidi" w:cstheme="majorBidi"/>
              </w:rPr>
            </w:pPr>
            <w:r w:rsidRPr="00DF326E">
              <w:rPr>
                <w:rFonts w:asciiTheme="majorBidi" w:hAnsiTheme="majorBidi" w:cstheme="majorBidi"/>
              </w:rPr>
              <w:lastRenderedPageBreak/>
              <w:t xml:space="preserve">• Determine the resources (time, money, equipment, etc.) required to complete the systems development. </w:t>
            </w:r>
          </w:p>
          <w:p w14:paraId="5D48B08E" w14:textId="77777777" w:rsidR="00DF326E" w:rsidRPr="00DF326E" w:rsidRDefault="00DF326E" w:rsidP="00DF326E">
            <w:pPr>
              <w:pStyle w:val="Default"/>
              <w:rPr>
                <w:rFonts w:asciiTheme="majorBidi" w:hAnsiTheme="majorBidi" w:cstheme="majorBidi"/>
              </w:rPr>
            </w:pPr>
            <w:r w:rsidRPr="00DF326E">
              <w:rPr>
                <w:rFonts w:asciiTheme="majorBidi" w:hAnsiTheme="majorBidi" w:cstheme="majorBidi"/>
              </w:rPr>
              <w:t xml:space="preserve">• Determine the objectives and measures upon which the project will be evaluated at its completion. </w:t>
            </w:r>
          </w:p>
          <w:p w14:paraId="48AA1984" w14:textId="77777777" w:rsidR="00DF326E" w:rsidRPr="00DF326E" w:rsidRDefault="00DF326E" w:rsidP="00DF326E">
            <w:pPr>
              <w:pStyle w:val="Default"/>
              <w:rPr>
                <w:rFonts w:asciiTheme="majorBidi" w:hAnsiTheme="majorBidi" w:cstheme="majorBidi"/>
              </w:rPr>
            </w:pPr>
            <w:r w:rsidRPr="00DF326E">
              <w:rPr>
                <w:rFonts w:asciiTheme="majorBidi" w:hAnsiTheme="majorBidi" w:cstheme="majorBidi"/>
              </w:rPr>
              <w:t xml:space="preserve">• Preparation of training and capacity building modules for HMIS, PMIS and BMIS for PHATA Employees. </w:t>
            </w:r>
          </w:p>
          <w:p w14:paraId="1D37A136" w14:textId="13FBFE44" w:rsidR="00DF326E" w:rsidRPr="00DF326E" w:rsidRDefault="00DF326E" w:rsidP="00DF326E">
            <w:pPr>
              <w:pStyle w:val="Default"/>
              <w:rPr>
                <w:rFonts w:asciiTheme="majorBidi" w:hAnsiTheme="majorBidi" w:cstheme="majorBidi"/>
              </w:rPr>
            </w:pPr>
            <w:r w:rsidRPr="00DF326E">
              <w:rPr>
                <w:rFonts w:asciiTheme="majorBidi" w:hAnsiTheme="majorBidi" w:cstheme="majorBidi"/>
              </w:rPr>
              <w:t xml:space="preserve">• Any other task assigned by the Senior Specialist IT </w:t>
            </w:r>
          </w:p>
          <w:p w14:paraId="00E5A4F0" w14:textId="77777777" w:rsidR="00DF326E" w:rsidRPr="00DF326E" w:rsidRDefault="00DF326E" w:rsidP="00DF326E">
            <w:pPr>
              <w:rPr>
                <w:rFonts w:asciiTheme="majorBidi" w:hAnsiTheme="majorBidi" w:cstheme="majorBidi"/>
                <w:lang w:val="en-PK"/>
              </w:rPr>
            </w:pPr>
          </w:p>
        </w:tc>
      </w:tr>
    </w:tbl>
    <w:p w14:paraId="2014A7CD" w14:textId="77777777" w:rsidR="004B5B4B" w:rsidRPr="00DF326E" w:rsidRDefault="004B5B4B" w:rsidP="00DF326E">
      <w:pPr>
        <w:rPr>
          <w:rFonts w:asciiTheme="majorBidi" w:hAnsiTheme="majorBidi" w:cstheme="majorBidi"/>
        </w:rPr>
      </w:pPr>
    </w:p>
    <w:sectPr w:rsidR="004B5B4B" w:rsidRPr="00DF3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EA12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45EF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B665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0B3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AE10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DBB0D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6308969">
    <w:abstractNumId w:val="1"/>
  </w:num>
  <w:num w:numId="2" w16cid:durableId="1305162086">
    <w:abstractNumId w:val="0"/>
  </w:num>
  <w:num w:numId="3" w16cid:durableId="342099135">
    <w:abstractNumId w:val="4"/>
  </w:num>
  <w:num w:numId="4" w16cid:durableId="1012101622">
    <w:abstractNumId w:val="3"/>
  </w:num>
  <w:num w:numId="5" w16cid:durableId="1888713379">
    <w:abstractNumId w:val="5"/>
  </w:num>
  <w:num w:numId="6" w16cid:durableId="179262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FA"/>
    <w:rsid w:val="00367FEF"/>
    <w:rsid w:val="003E3C46"/>
    <w:rsid w:val="003F60AE"/>
    <w:rsid w:val="004B5B4B"/>
    <w:rsid w:val="005167B9"/>
    <w:rsid w:val="006D3CFB"/>
    <w:rsid w:val="007577FA"/>
    <w:rsid w:val="00912A8D"/>
    <w:rsid w:val="00BE56DD"/>
    <w:rsid w:val="00DF326E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E433"/>
  <w15:chartTrackingRefBased/>
  <w15:docId w15:val="{F00D9DB3-82C8-4A02-A843-C8D7B122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7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F3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1266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PAHP PMIU</dc:creator>
  <cp:keywords/>
  <dc:description/>
  <cp:lastModifiedBy>PAHP PMIU</cp:lastModifiedBy>
  <cp:revision>5</cp:revision>
  <dcterms:created xsi:type="dcterms:W3CDTF">2026-02-04T11:26:00Z</dcterms:created>
  <dcterms:modified xsi:type="dcterms:W3CDTF">2026-02-04T11:45:00Z</dcterms:modified>
</cp:coreProperties>
</file>